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44C04" w14:textId="6AFC0084"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EF0503">
        <w:rPr>
          <w:rFonts w:ascii="Arial" w:hAnsi="Arial" w:cs="Arial"/>
          <w:b/>
        </w:rPr>
        <w:t xml:space="preserve"> o realizację</w:t>
      </w:r>
      <w:r w:rsidR="00AE2325" w:rsidRPr="002F2FBE">
        <w:rPr>
          <w:rFonts w:ascii="Arial" w:hAnsi="Arial" w:cs="Arial"/>
          <w:b/>
        </w:rPr>
        <w:t xml:space="preserve"> prawa osoby, której dane dotyczą</w:t>
      </w:r>
    </w:p>
    <w:p w14:paraId="5E650AB8" w14:textId="77777777"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655929CE" w14:textId="77777777"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14:paraId="28A5B26F" w14:textId="77777777"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14:paraId="5C89A66B" w14:textId="77777777" w:rsidTr="002C7305">
        <w:trPr>
          <w:trHeight w:val="1134"/>
        </w:trPr>
        <w:tc>
          <w:tcPr>
            <w:tcW w:w="9061" w:type="dxa"/>
          </w:tcPr>
          <w:p w14:paraId="77BB03B1" w14:textId="77777777" w:rsidR="00A72DEE" w:rsidRPr="00B56225" w:rsidRDefault="008F08B7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</w:t>
            </w:r>
            <w:r w:rsidR="00A72DEE" w:rsidRPr="00B56225">
              <w:rPr>
                <w:rFonts w:ascii="Arial" w:eastAsia="Calibri" w:hAnsi="Arial" w:cs="Arial"/>
                <w:i/>
                <w:sz w:val="18"/>
                <w:szCs w:val="18"/>
              </w:rPr>
              <w:t>mię, imiona i nazw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isko, dane teleadresowe, e-mail):</w:t>
            </w:r>
          </w:p>
        </w:tc>
      </w:tr>
    </w:tbl>
    <w:p w14:paraId="27C2404C" w14:textId="77777777"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14:paraId="62296CE3" w14:textId="1F2FBC30" w:rsidR="002C7305" w:rsidRPr="00327227" w:rsidRDefault="00A72DEE" w:rsidP="00327227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327227">
        <w:rPr>
          <w:rFonts w:ascii="Arial" w:hAnsi="Arial" w:cs="Arial"/>
          <w:b/>
          <w:sz w:val="24"/>
          <w:szCs w:val="24"/>
        </w:rPr>
        <w:t>Nadleśnictwo</w:t>
      </w:r>
      <w:r w:rsidR="00327227" w:rsidRPr="00327227">
        <w:rPr>
          <w:rFonts w:ascii="Arial" w:hAnsi="Arial" w:cs="Arial"/>
          <w:b/>
          <w:sz w:val="24"/>
          <w:szCs w:val="24"/>
        </w:rPr>
        <w:t xml:space="preserve"> Parczew</w:t>
      </w:r>
    </w:p>
    <w:p w14:paraId="177ECDAD" w14:textId="254068B8" w:rsidR="00327227" w:rsidRPr="00327227" w:rsidRDefault="00327227" w:rsidP="00327227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722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Al. Kasztanowa 29</w:t>
      </w:r>
    </w:p>
    <w:p w14:paraId="365A892F" w14:textId="52C73864" w:rsidR="00327227" w:rsidRDefault="00327227" w:rsidP="00327227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Pr="00327227">
        <w:rPr>
          <w:rFonts w:ascii="Arial" w:hAnsi="Arial" w:cs="Arial"/>
          <w:b/>
          <w:sz w:val="24"/>
          <w:szCs w:val="24"/>
        </w:rPr>
        <w:t>21-230 Sosnowica</w:t>
      </w:r>
    </w:p>
    <w:p w14:paraId="3FCB2A59" w14:textId="77777777" w:rsidR="00327227" w:rsidRPr="00327227" w:rsidRDefault="00327227" w:rsidP="00327227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BE64A0A" w14:textId="5E680536"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EF0503">
        <w:rPr>
          <w:rFonts w:ascii="Arial" w:hAnsi="Arial" w:cs="Arial"/>
          <w:b/>
          <w:sz w:val="24"/>
          <w:szCs w:val="24"/>
        </w:rPr>
        <w:t xml:space="preserve"> O REALIZACJĘ</w:t>
      </w:r>
      <w:r w:rsidR="00357EEC">
        <w:rPr>
          <w:rFonts w:ascii="Arial" w:hAnsi="Arial" w:cs="Arial"/>
          <w:b/>
          <w:sz w:val="24"/>
          <w:szCs w:val="24"/>
        </w:rPr>
        <w:t xml:space="preserve"> PRAW OSOBY</w:t>
      </w:r>
    </w:p>
    <w:p w14:paraId="6CB31209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14:paraId="2CC7CA26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>dostępu</w:t>
      </w:r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14:paraId="07A2D66B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16. RODO),</w:t>
      </w:r>
    </w:p>
    <w:p w14:paraId="0D088CB5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14:paraId="1C0ABA52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14:paraId="629AA8F7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14:paraId="6250E904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14:paraId="55081DC3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14:paraId="336A9D7A" w14:textId="77777777"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14:paraId="1C2830C8" w14:textId="77777777"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14:paraId="3AD49A9C" w14:textId="77777777" w:rsidTr="002C7305">
        <w:trPr>
          <w:trHeight w:val="2324"/>
        </w:trPr>
        <w:tc>
          <w:tcPr>
            <w:tcW w:w="9180" w:type="dxa"/>
          </w:tcPr>
          <w:p w14:paraId="4CE42BDE" w14:textId="77777777"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14:paraId="6873BADD" w14:textId="77777777"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093C22D9" w14:textId="77777777"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14:paraId="63119FF1" w14:textId="77777777"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14:paraId="31A50801" w14:textId="77777777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14:paraId="3631DAD6" w14:textId="6EF2712F" w:rsidR="00D245BB" w:rsidRPr="00417E6F" w:rsidRDefault="008F08B7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(d</w:t>
            </w:r>
            <w:r w:rsidR="00EE2B4C">
              <w:rPr>
                <w:rFonts w:ascii="Arial" w:eastAsia="Calibri" w:hAnsi="Arial" w:cs="Arial"/>
                <w:i/>
                <w:sz w:val="18"/>
                <w:szCs w:val="18"/>
              </w:rPr>
              <w:t xml:space="preserve">okument potwierdzający </w:t>
            </w:r>
            <w:r w:rsidR="00D245BB" w:rsidRPr="00417E6F">
              <w:rPr>
                <w:rFonts w:ascii="Arial" w:eastAsia="Calibri" w:hAnsi="Arial" w:cs="Arial"/>
                <w:i/>
                <w:sz w:val="18"/>
                <w:szCs w:val="18"/>
              </w:rPr>
              <w:t>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):</w:t>
            </w:r>
          </w:p>
        </w:tc>
      </w:tr>
      <w:tr w:rsidR="00D245BB" w:rsidRPr="00417E6F" w14:paraId="2343A75A" w14:textId="77777777" w:rsidTr="00D245BB">
        <w:trPr>
          <w:trHeight w:val="680"/>
        </w:trPr>
        <w:tc>
          <w:tcPr>
            <w:tcW w:w="9180" w:type="dxa"/>
            <w:gridSpan w:val="4"/>
          </w:tcPr>
          <w:p w14:paraId="2330D40C" w14:textId="77777777" w:rsidR="00D245BB" w:rsidRPr="00417E6F" w:rsidRDefault="008F08B7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(inne);</w:t>
            </w:r>
          </w:p>
        </w:tc>
      </w:tr>
      <w:tr w:rsidR="00D245BB" w:rsidRPr="00417E6F" w14:paraId="500FAF2F" w14:textId="77777777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14:paraId="7577FD1C" w14:textId="77777777"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14:paraId="17361E13" w14:textId="77777777"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14:paraId="122C7EF8" w14:textId="77777777"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14:paraId="0D1C1DAC" w14:textId="77777777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14:paraId="04C075AB" w14:textId="77777777"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14:paraId="666EE18F" w14:textId="77777777"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14:paraId="46D00CE1" w14:textId="77777777"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14:paraId="368AFD17" w14:textId="77777777"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0AAAF973" w14:textId="77777777" w:rsidR="00D245BB" w:rsidRPr="008F08B7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lastRenderedPageBreak/>
        <w:t>X  zaznaczyć odpowiednie pole</w:t>
      </w:r>
    </w:p>
    <w:p w14:paraId="5C305976" w14:textId="77777777" w:rsidR="008F08B7" w:rsidRDefault="008F08B7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t xml:space="preserve">Odpowiedź na wniosek sporządza się w dwóch jednobrzmiących egzemplarzach dla każdej ze Stron. </w:t>
      </w:r>
    </w:p>
    <w:p w14:paraId="45E4F5E8" w14:textId="77777777"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14:paraId="2B70DEA8" w14:textId="77777777" w:rsidTr="00B56225">
        <w:trPr>
          <w:trHeight w:val="794"/>
        </w:trPr>
        <w:tc>
          <w:tcPr>
            <w:tcW w:w="3096" w:type="dxa"/>
            <w:vAlign w:val="bottom"/>
          </w:tcPr>
          <w:p w14:paraId="7BBAB0A6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14:paraId="4417DBAC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14:paraId="625329A1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14:paraId="0C5C0B9E" w14:textId="77777777" w:rsidTr="00B56225">
        <w:tc>
          <w:tcPr>
            <w:tcW w:w="3096" w:type="dxa"/>
          </w:tcPr>
          <w:p w14:paraId="241A8C5A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="008F08B7">
              <w:rPr>
                <w:rFonts w:ascii="Arial" w:eastAsia="Calibri" w:hAnsi="Arial" w:cs="Arial"/>
                <w:i/>
                <w:sz w:val="14"/>
                <w:szCs w:val="14"/>
              </w:rPr>
              <w:t>(data wpływu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 xml:space="preserve"> wniosku (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14:paraId="298730D0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14:paraId="4268666B" w14:textId="77777777" w:rsidR="00B56225" w:rsidRPr="00DE1CB9" w:rsidRDefault="008F08B7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>(podpis/pieczęć Administratora Danych O</w:t>
            </w:r>
            <w:r w:rsidR="00B56225"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sobowych </w:t>
            </w:r>
          </w:p>
          <w:p w14:paraId="3A2DDBF5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14:paraId="4236560F" w14:textId="77777777"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14:paraId="71660412" w14:textId="77777777" w:rsidTr="008F08B7">
        <w:trPr>
          <w:trHeight w:val="2835"/>
        </w:trPr>
        <w:tc>
          <w:tcPr>
            <w:tcW w:w="9180" w:type="dxa"/>
          </w:tcPr>
          <w:p w14:paraId="399056FD" w14:textId="77777777"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(adnotacja służbowa):</w:t>
            </w:r>
          </w:p>
        </w:tc>
      </w:tr>
    </w:tbl>
    <w:p w14:paraId="71B71069" w14:textId="77777777"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6FD7F50" w14:textId="77777777"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14:paraId="13135AA7" w14:textId="77777777" w:rsidTr="008F08B7">
        <w:trPr>
          <w:trHeight w:val="2835"/>
        </w:trPr>
        <w:tc>
          <w:tcPr>
            <w:tcW w:w="9180" w:type="dxa"/>
          </w:tcPr>
          <w:p w14:paraId="1609DA96" w14:textId="77777777"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 w:rsidR="00B56225"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 w:rsidR="00B56225"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14:paraId="72C52045" w14:textId="77777777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14:paraId="688967F2" w14:textId="77777777" w:rsid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A65A05A" w14:textId="77777777" w:rsidR="008F08B7" w:rsidRP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>Odpowiedź na wniosek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porządza się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 dwóch jednobrzmiący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ch egzemplarzach dla każdej ze S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tron. </w:t>
            </w:r>
          </w:p>
          <w:p w14:paraId="27C59D0D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6326B50A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5EFC3F1C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0E0E0664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4B17EF69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70487B1D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27A7FDEC" w14:textId="77777777"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14:paraId="45773567" w14:textId="77777777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14:paraId="0F73F998" w14:textId="77777777" w:rsidR="00B56225" w:rsidRPr="008C01F3" w:rsidRDefault="008F08B7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(data i podpis Administratora Danych O</w:t>
            </w:r>
            <w:r w:rsidR="00B56225" w:rsidRPr="008C01F3">
              <w:rPr>
                <w:rFonts w:ascii="Arial" w:hAnsi="Arial" w:cs="Arial"/>
                <w:i/>
                <w:sz w:val="14"/>
                <w:szCs w:val="14"/>
              </w:rPr>
              <w:t xml:space="preserve">sobowych </w:t>
            </w:r>
          </w:p>
          <w:p w14:paraId="6F3AFFE0" w14:textId="65ED1773"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  <w:r w:rsidR="00EE2B4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14:paraId="0948822B" w14:textId="77777777"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DB6659E" w14:textId="77777777" w:rsidR="00B56225" w:rsidRPr="008F08B7" w:rsidRDefault="00B56225" w:rsidP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14:paraId="19652881" w14:textId="77777777" w:rsidR="008F08B7" w:rsidRPr="008F08B7" w:rsidRDefault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sectPr w:rsidR="008F08B7" w:rsidRPr="008F08B7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71EAF" w14:textId="77777777" w:rsidR="00D0011F" w:rsidRDefault="00D0011F" w:rsidP="0059313D">
      <w:pPr>
        <w:spacing w:after="0" w:line="240" w:lineRule="auto"/>
      </w:pPr>
      <w:r>
        <w:separator/>
      </w:r>
    </w:p>
  </w:endnote>
  <w:endnote w:type="continuationSeparator" w:id="0">
    <w:p w14:paraId="2DC1D045" w14:textId="77777777" w:rsidR="00D0011F" w:rsidRDefault="00D0011F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0A60E4" w14:textId="70AE0A55"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2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2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33EE56" w14:textId="77777777"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11F9E" w14:textId="77777777" w:rsidR="00D0011F" w:rsidRDefault="00D0011F" w:rsidP="0059313D">
      <w:pPr>
        <w:spacing w:after="0" w:line="240" w:lineRule="auto"/>
      </w:pPr>
      <w:r>
        <w:separator/>
      </w:r>
    </w:p>
  </w:footnote>
  <w:footnote w:type="continuationSeparator" w:id="0">
    <w:p w14:paraId="1B9A1BC7" w14:textId="77777777" w:rsidR="00D0011F" w:rsidRDefault="00D0011F" w:rsidP="0059313D">
      <w:pPr>
        <w:spacing w:after="0" w:line="240" w:lineRule="auto"/>
      </w:pPr>
      <w:r>
        <w:continuationSeparator/>
      </w:r>
    </w:p>
  </w:footnote>
  <w:footnote w:id="1">
    <w:p w14:paraId="5F3BB519" w14:textId="4103BAC2" w:rsidR="00283B6F" w:rsidRPr="00283B6F" w:rsidRDefault="00283B6F" w:rsidP="00EE2B4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</w:t>
      </w:r>
      <w:r w:rsidR="00EE2B4C">
        <w:rPr>
          <w:rFonts w:ascii="Arial" w:hAnsi="Arial" w:cs="Arial"/>
          <w:sz w:val="14"/>
          <w:szCs w:val="14"/>
        </w:rPr>
        <w:t>anych do innego administratora”.</w:t>
      </w:r>
    </w:p>
  </w:footnote>
  <w:footnote w:id="2">
    <w:p w14:paraId="109F68E9" w14:textId="53A98EE3" w:rsidR="00283B6F" w:rsidRDefault="00283B6F" w:rsidP="00EE2B4C">
      <w:pPr>
        <w:pStyle w:val="Tekstprzypisudolnego"/>
        <w:jc w:val="both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  <w:r w:rsidR="00EE2B4C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D50E" w14:textId="77777777"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1B6FBF"/>
    <w:rsid w:val="00241C60"/>
    <w:rsid w:val="002470F9"/>
    <w:rsid w:val="00283B6F"/>
    <w:rsid w:val="002C7305"/>
    <w:rsid w:val="002F2FBE"/>
    <w:rsid w:val="00300821"/>
    <w:rsid w:val="00323BCC"/>
    <w:rsid w:val="00327227"/>
    <w:rsid w:val="00351FDB"/>
    <w:rsid w:val="00357EEC"/>
    <w:rsid w:val="0038639B"/>
    <w:rsid w:val="003952AB"/>
    <w:rsid w:val="004521B5"/>
    <w:rsid w:val="005024D1"/>
    <w:rsid w:val="00540F64"/>
    <w:rsid w:val="00590455"/>
    <w:rsid w:val="0059313D"/>
    <w:rsid w:val="00663ED5"/>
    <w:rsid w:val="00667153"/>
    <w:rsid w:val="006A6FF8"/>
    <w:rsid w:val="006F73FB"/>
    <w:rsid w:val="00706BD9"/>
    <w:rsid w:val="00720847"/>
    <w:rsid w:val="00783C06"/>
    <w:rsid w:val="0079381E"/>
    <w:rsid w:val="007C314A"/>
    <w:rsid w:val="00870416"/>
    <w:rsid w:val="008C7925"/>
    <w:rsid w:val="008E0033"/>
    <w:rsid w:val="008E5C91"/>
    <w:rsid w:val="008F08B7"/>
    <w:rsid w:val="008F614C"/>
    <w:rsid w:val="009075EB"/>
    <w:rsid w:val="00940707"/>
    <w:rsid w:val="00A72DEE"/>
    <w:rsid w:val="00A87A1C"/>
    <w:rsid w:val="00AB6860"/>
    <w:rsid w:val="00AC5103"/>
    <w:rsid w:val="00AE2325"/>
    <w:rsid w:val="00B56225"/>
    <w:rsid w:val="00BA65D7"/>
    <w:rsid w:val="00BB4353"/>
    <w:rsid w:val="00BD21E7"/>
    <w:rsid w:val="00BD61D0"/>
    <w:rsid w:val="00BF3491"/>
    <w:rsid w:val="00C0472C"/>
    <w:rsid w:val="00C106C9"/>
    <w:rsid w:val="00C522E7"/>
    <w:rsid w:val="00C717EE"/>
    <w:rsid w:val="00C932B0"/>
    <w:rsid w:val="00CA6F31"/>
    <w:rsid w:val="00CB6595"/>
    <w:rsid w:val="00CD7C11"/>
    <w:rsid w:val="00D0011F"/>
    <w:rsid w:val="00D245BB"/>
    <w:rsid w:val="00D340D6"/>
    <w:rsid w:val="00D44B5C"/>
    <w:rsid w:val="00D77171"/>
    <w:rsid w:val="00D82EB1"/>
    <w:rsid w:val="00DD0FAF"/>
    <w:rsid w:val="00E209B3"/>
    <w:rsid w:val="00E56478"/>
    <w:rsid w:val="00E61A9A"/>
    <w:rsid w:val="00EE2B4C"/>
    <w:rsid w:val="00EE5246"/>
    <w:rsid w:val="00EE61D3"/>
    <w:rsid w:val="00EF0503"/>
    <w:rsid w:val="00EF2CC9"/>
    <w:rsid w:val="00F5036B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05C3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1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1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1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1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6631-443D-4398-ACBA-91760AAD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Jowita Czaja</cp:lastModifiedBy>
  <cp:revision>12</cp:revision>
  <dcterms:created xsi:type="dcterms:W3CDTF">2018-07-18T12:14:00Z</dcterms:created>
  <dcterms:modified xsi:type="dcterms:W3CDTF">2018-08-20T06:30:00Z</dcterms:modified>
</cp:coreProperties>
</file>