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>
            <w:bookmarkStart w:id="0" w:name="_GoBack"/>
            <w:bookmarkEnd w:id="0"/>
          </w:p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127144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127144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127144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57BB7709" w:rsidR="00B4668C" w:rsidRPr="00E2338A" w:rsidRDefault="00B4668C" w:rsidP="00401EED">
      <w:pPr>
        <w:tabs>
          <w:tab w:val="left" w:pos="6750"/>
        </w:tabs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  <w:r w:rsidR="00401EED">
        <w:rPr>
          <w:u w:val="single"/>
        </w:rPr>
        <w:tab/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08FA4" w14:textId="77777777" w:rsidR="00127144" w:rsidRDefault="00127144" w:rsidP="000172E5">
      <w:pPr>
        <w:spacing w:after="0" w:line="240" w:lineRule="auto"/>
      </w:pPr>
      <w:r>
        <w:separator/>
      </w:r>
    </w:p>
  </w:endnote>
  <w:endnote w:type="continuationSeparator" w:id="0">
    <w:p w14:paraId="266B6CB9" w14:textId="77777777" w:rsidR="00127144" w:rsidRDefault="0012714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D6E5CE-E87C-498E-BB1C-1798CC595C09}"/>
    <w:embedBold r:id="rId2" w:fontKey="{2311FF3E-4395-4549-AEEB-F1C0F5A45828}"/>
    <w:embedItalic r:id="rId3" w:fontKey="{4EB2411C-D5F0-43CA-B5E3-DD526B80A8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8F9BC3A3-4281-4648-B1C0-3EEB379B1893}"/>
    <w:embedBold r:id="rId5" w:fontKey="{A11721BE-B13B-4409-ADAC-936F5AA3661B}"/>
    <w:embedItalic r:id="rId6" w:fontKey="{046F3F6A-AD2A-42DF-BD1A-A2222E9D2132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CB234EB5-F6B4-4EE5-B88D-644EE09074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1E9DB7B-5BA7-4684-B987-4DFB850DD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FCFEA" w14:textId="6A0C54AF" w:rsidR="00E2338A" w:rsidRPr="00E2338A" w:rsidRDefault="00E2338A" w:rsidP="00C956C0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401EED">
      <w:rPr>
        <w:i/>
        <w:iCs/>
        <w:sz w:val="22"/>
        <w:szCs w:val="22"/>
      </w:rPr>
      <w:t>Parczew</w:t>
    </w:r>
    <w:r w:rsidR="003665EB">
      <w:rPr>
        <w:i/>
        <w:iCs/>
        <w:sz w:val="22"/>
        <w:szCs w:val="22"/>
      </w:rPr>
      <w:t xml:space="preserve"> </w:t>
    </w:r>
    <w:r w:rsidR="00401EED">
      <w:rPr>
        <w:i/>
        <w:iCs/>
        <w:sz w:val="22"/>
        <w:szCs w:val="22"/>
      </w:rPr>
      <w:t xml:space="preserve">z/s w Sosnowicy, Al. Kasztanowa 29, </w:t>
    </w:r>
    <w:r w:rsidRPr="00E2338A">
      <w:rPr>
        <w:i/>
        <w:iCs/>
        <w:sz w:val="22"/>
        <w:szCs w:val="22"/>
      </w:rPr>
      <w:t>2</w:t>
    </w:r>
    <w:r w:rsidR="00401EED">
      <w:rPr>
        <w:i/>
        <w:iCs/>
        <w:sz w:val="22"/>
        <w:szCs w:val="22"/>
      </w:rPr>
      <w:t>1</w:t>
    </w:r>
    <w:r w:rsidRPr="00E2338A">
      <w:rPr>
        <w:i/>
        <w:iCs/>
        <w:sz w:val="22"/>
        <w:szCs w:val="22"/>
      </w:rPr>
      <w:t>-</w:t>
    </w:r>
    <w:r w:rsidR="00401EED">
      <w:rPr>
        <w:i/>
        <w:iCs/>
        <w:sz w:val="22"/>
        <w:szCs w:val="22"/>
      </w:rPr>
      <w:t>23</w:t>
    </w:r>
    <w:r w:rsidR="003665EB">
      <w:rPr>
        <w:i/>
        <w:iCs/>
        <w:sz w:val="22"/>
        <w:szCs w:val="22"/>
      </w:rPr>
      <w:t>0</w:t>
    </w:r>
    <w:r w:rsidRPr="00E2338A">
      <w:rPr>
        <w:i/>
        <w:iCs/>
        <w:sz w:val="22"/>
        <w:szCs w:val="22"/>
      </w:rPr>
      <w:t xml:space="preserve"> </w:t>
    </w:r>
    <w:r w:rsidR="00401EED">
      <w:rPr>
        <w:i/>
        <w:iCs/>
        <w:sz w:val="22"/>
        <w:szCs w:val="22"/>
      </w:rPr>
      <w:t>Sosnowica</w:t>
    </w:r>
    <w:r w:rsidR="003665EB">
      <w:rPr>
        <w:i/>
        <w:iCs/>
        <w:sz w:val="22"/>
        <w:szCs w:val="22"/>
      </w:rPr>
      <w:t>.</w:t>
    </w:r>
    <w:r w:rsidRPr="00E2338A">
      <w:rPr>
        <w:i/>
        <w:iCs/>
        <w:sz w:val="22"/>
        <w:szCs w:val="22"/>
      </w:rPr>
      <w:t xml:space="preserve"> We wszelkich sprawach związanych z przetwarzaniem danych oso</w:t>
    </w:r>
    <w:r w:rsidR="00C07137">
      <w:rPr>
        <w:i/>
        <w:iCs/>
        <w:sz w:val="22"/>
        <w:szCs w:val="22"/>
      </w:rPr>
      <w:t xml:space="preserve">bowych można skontaktować się </w:t>
    </w:r>
    <w:r w:rsidRPr="00E2338A">
      <w:rPr>
        <w:i/>
        <w:iCs/>
        <w:sz w:val="22"/>
        <w:szCs w:val="22"/>
      </w:rPr>
      <w:t xml:space="preserve">pod adresem e-mail: </w:t>
    </w:r>
    <w:hyperlink r:id="rId1" w:history="1">
      <w:r w:rsidR="00401EED" w:rsidRPr="00AA5E46">
        <w:rPr>
          <w:rStyle w:val="Hipercze"/>
          <w:i/>
          <w:iCs/>
          <w:sz w:val="22"/>
          <w:szCs w:val="22"/>
        </w:rPr>
        <w:t>parczew@lublin.lasy.gov.pl</w:t>
      </w:r>
    </w:hyperlink>
    <w:r w:rsidRPr="00E2338A">
      <w:rPr>
        <w:i/>
        <w:iCs/>
        <w:sz w:val="22"/>
        <w:szCs w:val="22"/>
      </w:rPr>
      <w:t xml:space="preserve"> lub </w:t>
    </w:r>
    <w:r w:rsidR="00C956C0">
      <w:rPr>
        <w:i/>
        <w:iCs/>
        <w:sz w:val="22"/>
        <w:szCs w:val="22"/>
      </w:rPr>
      <w:t xml:space="preserve">pod </w:t>
    </w:r>
    <w:r w:rsidRPr="00E2338A">
      <w:rPr>
        <w:i/>
        <w:iCs/>
        <w:sz w:val="22"/>
        <w:szCs w:val="22"/>
      </w:rPr>
      <w:t xml:space="preserve">numerem tel.: </w:t>
    </w:r>
    <w:r w:rsidR="00401EED">
      <w:rPr>
        <w:i/>
        <w:iCs/>
        <w:sz w:val="22"/>
        <w:szCs w:val="22"/>
      </w:rPr>
      <w:t>(82) 591 21</w:t>
    </w:r>
    <w:r w:rsidR="00C956C0">
      <w:rPr>
        <w:i/>
        <w:iCs/>
        <w:sz w:val="22"/>
        <w:szCs w:val="22"/>
      </w:rPr>
      <w:t xml:space="preserve"> </w:t>
    </w:r>
    <w:r w:rsidR="00401EED">
      <w:rPr>
        <w:i/>
        <w:iCs/>
        <w:sz w:val="22"/>
        <w:szCs w:val="22"/>
      </w:rPr>
      <w:t>25</w:t>
    </w:r>
    <w:r w:rsidR="003665EB">
      <w:rPr>
        <w:i/>
        <w:iCs/>
        <w:sz w:val="22"/>
        <w:szCs w:val="22"/>
      </w:rPr>
      <w:t xml:space="preserve">. </w:t>
    </w:r>
    <w:r w:rsidRPr="00E2338A">
      <w:rPr>
        <w:i/>
        <w:iCs/>
        <w:sz w:val="22"/>
        <w:szCs w:val="22"/>
      </w:rPr>
      <w:t>Szczegółowe informacje dotyczące przetwarzania dan</w:t>
    </w:r>
    <w:r w:rsidR="00C07137">
      <w:rPr>
        <w:i/>
        <w:iCs/>
        <w:sz w:val="22"/>
        <w:szCs w:val="22"/>
      </w:rPr>
      <w:t>ych osobowych można odnaleźć na </w:t>
    </w:r>
    <w:r w:rsidRPr="00E2338A">
      <w:rPr>
        <w:i/>
        <w:iCs/>
        <w:sz w:val="22"/>
        <w:szCs w:val="22"/>
      </w:rPr>
      <w:t>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0DE71" w14:textId="77777777" w:rsidR="00127144" w:rsidRDefault="00127144" w:rsidP="000172E5">
      <w:pPr>
        <w:spacing w:after="0" w:line="240" w:lineRule="auto"/>
      </w:pPr>
      <w:r>
        <w:separator/>
      </w:r>
    </w:p>
  </w:footnote>
  <w:footnote w:type="continuationSeparator" w:id="0">
    <w:p w14:paraId="36863E07" w14:textId="77777777" w:rsidR="00127144" w:rsidRDefault="0012714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092EE7D3" w14:textId="77777777" w:rsidR="003665EB" w:rsidRPr="00C956C0" w:rsidRDefault="003665EB" w:rsidP="00C956C0">
          <w:pPr>
            <w:pStyle w:val="Nagwek"/>
            <w:spacing w:line="240" w:lineRule="auto"/>
            <w:jc w:val="center"/>
            <w:rPr>
              <w:color w:val="auto"/>
              <w:sz w:val="30"/>
              <w:szCs w:val="30"/>
            </w:rPr>
          </w:pPr>
          <w:r w:rsidRPr="00C956C0">
            <w:rPr>
              <w:color w:val="auto"/>
              <w:sz w:val="30"/>
              <w:szCs w:val="30"/>
            </w:rPr>
            <w:t>Z</w:t>
          </w:r>
          <w:r w:rsidR="001B1E7D" w:rsidRPr="00C956C0">
            <w:rPr>
              <w:color w:val="auto"/>
              <w:sz w:val="30"/>
              <w:szCs w:val="30"/>
            </w:rPr>
            <w:t>głoszeni</w:t>
          </w:r>
          <w:r w:rsidRPr="00C956C0">
            <w:rPr>
              <w:color w:val="auto"/>
              <w:sz w:val="30"/>
              <w:szCs w:val="30"/>
            </w:rPr>
            <w:t>e</w:t>
          </w:r>
          <w:r w:rsidR="001B1E7D" w:rsidRPr="00C956C0">
            <w:rPr>
              <w:color w:val="auto"/>
              <w:sz w:val="30"/>
              <w:szCs w:val="30"/>
            </w:rPr>
            <w:t xml:space="preserve"> noclegu w ramach Programu</w:t>
          </w:r>
        </w:p>
        <w:p w14:paraId="567570C0" w14:textId="3D27BAAB" w:rsidR="00B337A2" w:rsidRPr="00C956C0" w:rsidRDefault="001B1E7D" w:rsidP="00C956C0">
          <w:pPr>
            <w:pStyle w:val="Nagwek"/>
            <w:spacing w:line="240" w:lineRule="auto"/>
            <w:jc w:val="center"/>
            <w:rPr>
              <w:color w:val="auto"/>
              <w:sz w:val="30"/>
              <w:szCs w:val="30"/>
            </w:rPr>
          </w:pPr>
          <w:r w:rsidRPr="00C956C0">
            <w:rPr>
              <w:color w:val="auto"/>
              <w:sz w:val="30"/>
              <w:szCs w:val="30"/>
            </w:rPr>
            <w:t xml:space="preserve"> „Zanocuj w lesie”</w:t>
          </w:r>
          <w:r w:rsidR="00F71B2C" w:rsidRPr="00C956C0">
            <w:rPr>
              <w:color w:val="auto"/>
              <w:sz w:val="30"/>
              <w:szCs w:val="30"/>
            </w:rPr>
            <w:t xml:space="preserve"> </w:t>
          </w:r>
          <w:r w:rsidR="003C04F1">
            <w:rPr>
              <w:color w:val="auto"/>
              <w:sz w:val="30"/>
              <w:szCs w:val="30"/>
            </w:rPr>
            <w:t>w Nadleśnictwie Parczew</w:t>
          </w:r>
        </w:p>
        <w:p w14:paraId="2110400B" w14:textId="20D06644" w:rsidR="00C956C0" w:rsidRPr="00F71B2C" w:rsidRDefault="00C956C0" w:rsidP="00C956C0">
          <w:pPr>
            <w:pStyle w:val="Nagwek"/>
            <w:jc w:val="center"/>
            <w:rPr>
              <w:sz w:val="30"/>
              <w:szCs w:val="30"/>
            </w:rPr>
          </w:pPr>
          <w:r w:rsidRPr="00C956C0">
            <w:rPr>
              <w:color w:val="4C4C4C" w:themeColor="accent6" w:themeShade="BF"/>
              <w:sz w:val="24"/>
              <w:szCs w:val="30"/>
            </w:rPr>
            <w:t xml:space="preserve">(nocleg dla grup powyżej 9 osób lub powyżej dwóch dni)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7F"/>
    <w:rsid w:val="00052382"/>
    <w:rsid w:val="00052847"/>
    <w:rsid w:val="0006568A"/>
    <w:rsid w:val="00076F0F"/>
    <w:rsid w:val="00084253"/>
    <w:rsid w:val="000B2CBC"/>
    <w:rsid w:val="000D1F49"/>
    <w:rsid w:val="00127144"/>
    <w:rsid w:val="00153CC1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665EB"/>
    <w:rsid w:val="003769BA"/>
    <w:rsid w:val="003C04F1"/>
    <w:rsid w:val="003C3EF4"/>
    <w:rsid w:val="003E6FB2"/>
    <w:rsid w:val="003F0847"/>
    <w:rsid w:val="0040090B"/>
    <w:rsid w:val="00401EED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14B66"/>
    <w:rsid w:val="00561D42"/>
    <w:rsid w:val="00577E06"/>
    <w:rsid w:val="00583334"/>
    <w:rsid w:val="00584F07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F82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C5728"/>
    <w:rsid w:val="00AD6F9A"/>
    <w:rsid w:val="00B337A2"/>
    <w:rsid w:val="00B4668C"/>
    <w:rsid w:val="00BD4753"/>
    <w:rsid w:val="00BD5CB1"/>
    <w:rsid w:val="00BE62EE"/>
    <w:rsid w:val="00C003BA"/>
    <w:rsid w:val="00C07137"/>
    <w:rsid w:val="00C15B3F"/>
    <w:rsid w:val="00C4602F"/>
    <w:rsid w:val="00C46878"/>
    <w:rsid w:val="00C6231D"/>
    <w:rsid w:val="00C956C0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32DA"/>
    <w:rsid w:val="00E47687"/>
    <w:rsid w:val="00E61C09"/>
    <w:rsid w:val="00EB3B58"/>
    <w:rsid w:val="00EC7359"/>
    <w:rsid w:val="00EE3054"/>
    <w:rsid w:val="00F00606"/>
    <w:rsid w:val="00F01256"/>
    <w:rsid w:val="00F470AF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rczew@lublin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0C2F7D"/>
    <w:rsid w:val="00336588"/>
    <w:rsid w:val="003609C9"/>
    <w:rsid w:val="00413332"/>
    <w:rsid w:val="0043313D"/>
    <w:rsid w:val="006D7532"/>
    <w:rsid w:val="00756A93"/>
    <w:rsid w:val="00764D12"/>
    <w:rsid w:val="00782D0D"/>
    <w:rsid w:val="007F34AE"/>
    <w:rsid w:val="009903F3"/>
    <w:rsid w:val="00A42FC1"/>
    <w:rsid w:val="00CA57EA"/>
    <w:rsid w:val="00CA7B8E"/>
    <w:rsid w:val="00D533BD"/>
    <w:rsid w:val="00E75AAD"/>
    <w:rsid w:val="00EB0E89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7BCBA-FB0F-476D-B0D4-0E65E1732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97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2021-04-19T11:56:00Z</dcterms:created>
  <dcterms:modified xsi:type="dcterms:W3CDTF">2021-04-28T09:34:00Z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